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247D" w:rsidRDefault="00DD239E">
      <w:r>
        <w:t>Introduction to Amazon Simple Storage (S3)</w:t>
      </w:r>
    </w:p>
    <w:p w:rsidR="00DD239E" w:rsidRDefault="00DD239E"/>
    <w:p w:rsidR="00DD239E" w:rsidRDefault="00DD239E">
      <w:r>
        <w:t>Topics Covered:</w:t>
      </w:r>
    </w:p>
    <w:p w:rsidR="00DD239E" w:rsidRDefault="00DD239E" w:rsidP="00DD239E">
      <w:pPr>
        <w:pStyle w:val="ListParagraph"/>
        <w:numPr>
          <w:ilvl w:val="0"/>
          <w:numId w:val="1"/>
        </w:numPr>
      </w:pPr>
      <w:r>
        <w:t>Create a bucket in Amazon S3</w:t>
      </w:r>
    </w:p>
    <w:p w:rsidR="00DD239E" w:rsidRDefault="00DD239E" w:rsidP="00DD239E">
      <w:pPr>
        <w:pStyle w:val="ListParagraph"/>
        <w:numPr>
          <w:ilvl w:val="0"/>
          <w:numId w:val="1"/>
        </w:numPr>
      </w:pPr>
      <w:r>
        <w:t>Add an object to your bucket</w:t>
      </w:r>
    </w:p>
    <w:p w:rsidR="00DD239E" w:rsidRDefault="00DD239E" w:rsidP="00DD239E">
      <w:pPr>
        <w:pStyle w:val="ListParagraph"/>
        <w:numPr>
          <w:ilvl w:val="0"/>
          <w:numId w:val="1"/>
        </w:numPr>
      </w:pPr>
      <w:r>
        <w:t>Manage access permissions on an object</w:t>
      </w:r>
    </w:p>
    <w:p w:rsidR="00DD239E" w:rsidRDefault="00DD239E" w:rsidP="00DD239E">
      <w:pPr>
        <w:pStyle w:val="ListParagraph"/>
        <w:numPr>
          <w:ilvl w:val="0"/>
          <w:numId w:val="1"/>
        </w:numPr>
      </w:pPr>
      <w:r>
        <w:t>Create a bucket policy</w:t>
      </w:r>
    </w:p>
    <w:p w:rsidR="00DD239E" w:rsidRDefault="00DD239E" w:rsidP="00DD239E">
      <w:pPr>
        <w:pStyle w:val="ListParagraph"/>
        <w:numPr>
          <w:ilvl w:val="0"/>
          <w:numId w:val="1"/>
        </w:numPr>
      </w:pPr>
      <w:r>
        <w:t>Use bucket versioning</w:t>
      </w:r>
    </w:p>
    <w:p w:rsidR="00DD239E" w:rsidRDefault="00DD239E" w:rsidP="00DD239E"/>
    <w:p w:rsidR="00DD239E" w:rsidRDefault="00DD239E" w:rsidP="00DD239E">
      <w:r>
        <w:t xml:space="preserve">Lab: </w:t>
      </w:r>
    </w:p>
    <w:p w:rsidR="00DD239E" w:rsidRDefault="00DD239E" w:rsidP="00DD239E">
      <w:pPr>
        <w:pStyle w:val="ListParagraph"/>
        <w:numPr>
          <w:ilvl w:val="0"/>
          <w:numId w:val="2"/>
        </w:numPr>
      </w:pPr>
      <w:r>
        <w:t>Start Lab</w:t>
      </w:r>
    </w:p>
    <w:p w:rsidR="00DC1AC7" w:rsidRDefault="00DC1AC7" w:rsidP="00DC1AC7">
      <w:r>
        <w:rPr>
          <w:noProof/>
        </w:rPr>
        <w:drawing>
          <wp:inline distT="0" distB="0" distL="0" distR="0">
            <wp:extent cx="5935980" cy="29108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BD" w:rsidRDefault="00BF7EBD" w:rsidP="00DD239E">
      <w:pPr>
        <w:pStyle w:val="ListParagraph"/>
        <w:numPr>
          <w:ilvl w:val="0"/>
          <w:numId w:val="2"/>
        </w:numPr>
      </w:pPr>
      <w:r>
        <w:t>Create a S3 bucket</w:t>
      </w:r>
    </w:p>
    <w:p w:rsidR="00DD239E" w:rsidRDefault="00BF7EBD" w:rsidP="00BF7EBD">
      <w:pPr>
        <w:pStyle w:val="ListParagraph"/>
        <w:numPr>
          <w:ilvl w:val="1"/>
          <w:numId w:val="2"/>
        </w:numPr>
      </w:pPr>
      <w:r>
        <w:t>with Bucket name : “mybucket300987” with Region as default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Click Next and enable Versioning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Click Next and keep default in manage Permission section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Review and click Create Bucket</w:t>
      </w:r>
    </w:p>
    <w:p w:rsidR="00DC1AC7" w:rsidRDefault="00DC1AC7" w:rsidP="00DC1AC7">
      <w:r>
        <w:rPr>
          <w:noProof/>
        </w:rPr>
        <w:lastRenderedPageBreak/>
        <w:drawing>
          <wp:inline distT="0" distB="0" distL="0" distR="0">
            <wp:extent cx="5935980" cy="28727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AC7" w:rsidRDefault="00DC1AC7" w:rsidP="00DC1AC7">
      <w:r>
        <w:rPr>
          <w:noProof/>
        </w:rPr>
        <w:drawing>
          <wp:inline distT="0" distB="0" distL="0" distR="0">
            <wp:extent cx="5935980" cy="28803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AC7" w:rsidRDefault="00DC1AC7" w:rsidP="00DC1AC7">
      <w:r>
        <w:rPr>
          <w:noProof/>
        </w:rPr>
        <w:lastRenderedPageBreak/>
        <w:drawing>
          <wp:inline distT="0" distB="0" distL="0" distR="0">
            <wp:extent cx="5943600" cy="2910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AC7" w:rsidRDefault="00DC1AC7" w:rsidP="00DC1AC7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AC7" w:rsidRDefault="00DC1AC7" w:rsidP="00DC1AC7">
      <w:r>
        <w:rPr>
          <w:noProof/>
        </w:rPr>
        <w:lastRenderedPageBreak/>
        <w:drawing>
          <wp:inline distT="0" distB="0" distL="0" distR="0">
            <wp:extent cx="5943600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BD" w:rsidRDefault="00BF7EBD" w:rsidP="00DD239E">
      <w:pPr>
        <w:pStyle w:val="ListParagraph"/>
        <w:numPr>
          <w:ilvl w:val="0"/>
          <w:numId w:val="2"/>
        </w:numPr>
      </w:pPr>
      <w:r>
        <w:t>Upload an object to the Bucket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Upload “Sheep.jpg” in the S3 bucket created above</w:t>
      </w:r>
    </w:p>
    <w:p w:rsidR="00DC1AC7" w:rsidRDefault="00DC1AC7" w:rsidP="00DC1AC7">
      <w:r>
        <w:rPr>
          <w:noProof/>
        </w:rPr>
        <w:drawing>
          <wp:inline distT="0" distB="0" distL="0" distR="0">
            <wp:extent cx="5935980" cy="29794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DC1AC7">
      <w:r>
        <w:rPr>
          <w:noProof/>
        </w:rPr>
        <w:lastRenderedPageBreak/>
        <w:drawing>
          <wp:inline distT="0" distB="0" distL="0" distR="0">
            <wp:extent cx="5935980" cy="29032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DC1AC7">
      <w:r>
        <w:rPr>
          <w:noProof/>
        </w:rPr>
        <w:drawing>
          <wp:inline distT="0" distB="0" distL="0" distR="0">
            <wp:extent cx="5935980" cy="28879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DC1AC7">
      <w:r>
        <w:rPr>
          <w:noProof/>
        </w:rPr>
        <w:lastRenderedPageBreak/>
        <w:drawing>
          <wp:inline distT="0" distB="0" distL="0" distR="0">
            <wp:extent cx="5935980" cy="29108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BD" w:rsidRDefault="00BF7EBD" w:rsidP="00BF7EBD">
      <w:pPr>
        <w:pStyle w:val="ListParagraph"/>
        <w:numPr>
          <w:ilvl w:val="0"/>
          <w:numId w:val="2"/>
        </w:numPr>
      </w:pPr>
      <w:r>
        <w:t>Make your Object Public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Obtain the S3 link for the Sheep.jpg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You should see Access Denied Error when opened in browser as the object is private by default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In S3 console window, click the permissions tab of “sheep.jpg” object and under Public Access select Everyone and give read object access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Click Save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Open the S3 link in the browser. The image should be accessible publicly</w:t>
      </w:r>
    </w:p>
    <w:p w:rsidR="00A82AE2" w:rsidRDefault="00A82AE2" w:rsidP="00A82AE2">
      <w:r>
        <w:rPr>
          <w:noProof/>
        </w:rPr>
        <w:drawing>
          <wp:inline distT="0" distB="0" distL="0" distR="0">
            <wp:extent cx="5935980" cy="28879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48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35980" cy="28956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556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BD" w:rsidRDefault="00BF7EBD" w:rsidP="00BF7EBD">
      <w:pPr>
        <w:pStyle w:val="ListParagraph"/>
        <w:numPr>
          <w:ilvl w:val="0"/>
          <w:numId w:val="2"/>
        </w:numPr>
      </w:pPr>
      <w:r>
        <w:t>Create a Bucket Policy. One need to create a bucket policy if sets of permissions are needed for the entire bucket or set of directories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>Upload “Eiffel.jpg” in the same S3 bucket created above.</w:t>
      </w:r>
    </w:p>
    <w:p w:rsidR="00BF7EBD" w:rsidRDefault="00BF7EBD" w:rsidP="00BF7EBD">
      <w:pPr>
        <w:pStyle w:val="ListParagraph"/>
        <w:numPr>
          <w:ilvl w:val="1"/>
          <w:numId w:val="2"/>
        </w:numPr>
      </w:pPr>
      <w:r>
        <w:t xml:space="preserve">One cant still access the </w:t>
      </w:r>
      <w:r w:rsidR="003C0E28">
        <w:t>S3 object – Eiffel.jpg publicly (Web browser)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Click on S3 bucket name and click on Permissions Tab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Click on Bucket Policy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Copy the ARN of your bucket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Click on Policy generator at the bottom of the page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In the new window – AWS Policy Generator, configure the following: Type of Policy: “S3 Bucket policy” and principal: “*”, Actions: “Get Object”, ARN: “Copied above”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Click Add Statement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Click Generate Policy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Copy the generated policy in the bucket policy editor</w:t>
      </w:r>
    </w:p>
    <w:p w:rsidR="003C0E28" w:rsidRDefault="003C0E28" w:rsidP="00BF7EBD">
      <w:pPr>
        <w:pStyle w:val="ListParagraph"/>
        <w:numPr>
          <w:ilvl w:val="1"/>
          <w:numId w:val="2"/>
        </w:numPr>
      </w:pPr>
      <w:r>
        <w:t>Open the “Eiffel.jpg” S3 link on web browser. One can access it now.</w:t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43600" cy="289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35980" cy="25679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28956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4360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480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28360" cy="3055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251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28360" cy="2880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327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28" w:rsidRDefault="003C0E28" w:rsidP="003C0E28">
      <w:pPr>
        <w:pStyle w:val="ListParagraph"/>
        <w:numPr>
          <w:ilvl w:val="0"/>
          <w:numId w:val="2"/>
        </w:numPr>
      </w:pPr>
      <w:r>
        <w:t>Explore Versioning. Versioning allows to preserves, retrieve and restore very object stored in S3 bucket</w:t>
      </w:r>
    </w:p>
    <w:p w:rsidR="003C0E28" w:rsidRDefault="003C0E28" w:rsidP="003C0E28">
      <w:pPr>
        <w:pStyle w:val="ListParagraph"/>
        <w:numPr>
          <w:ilvl w:val="1"/>
          <w:numId w:val="2"/>
        </w:numPr>
      </w:pPr>
      <w:r>
        <w:t>Upload a different “Eiffel.jpg” object in the S3 bucket created above</w:t>
      </w:r>
    </w:p>
    <w:p w:rsidR="003C0E28" w:rsidRDefault="003C0E28" w:rsidP="003C0E28">
      <w:pPr>
        <w:pStyle w:val="ListParagraph"/>
        <w:numPr>
          <w:ilvl w:val="1"/>
          <w:numId w:val="2"/>
        </w:numPr>
      </w:pPr>
      <w:r>
        <w:t>When opened in browser, the S3 link is updated with new image</w:t>
      </w:r>
    </w:p>
    <w:p w:rsidR="003C0E28" w:rsidRDefault="003C0E28" w:rsidP="003C0E28">
      <w:pPr>
        <w:pStyle w:val="ListParagraph"/>
        <w:numPr>
          <w:ilvl w:val="1"/>
          <w:numId w:val="2"/>
        </w:numPr>
      </w:pPr>
      <w:r>
        <w:t>In S3 bucket, click on the Eiffel.jpg object. Explore the Latest version besides the object name and select the old version click Open</w:t>
      </w:r>
    </w:p>
    <w:p w:rsidR="003C0E28" w:rsidRDefault="003C0E28" w:rsidP="003C0E28">
      <w:pPr>
        <w:pStyle w:val="ListParagraph"/>
        <w:numPr>
          <w:ilvl w:val="1"/>
          <w:numId w:val="2"/>
        </w:numPr>
      </w:pPr>
      <w:r>
        <w:t>You will see old object version</w:t>
      </w:r>
    </w:p>
    <w:p w:rsidR="00A82AE2" w:rsidRDefault="00A82AE2" w:rsidP="00A82AE2">
      <w:r>
        <w:rPr>
          <w:noProof/>
        </w:rPr>
        <w:drawing>
          <wp:inline distT="0" distB="0" distL="0" distR="0">
            <wp:extent cx="5935980" cy="2910840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63240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drawing>
          <wp:inline distT="0" distB="0" distL="0" distR="0">
            <wp:extent cx="5935980" cy="28879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AE2" w:rsidRDefault="00A82AE2" w:rsidP="00A82AE2">
      <w:r>
        <w:rPr>
          <w:noProof/>
        </w:rPr>
        <w:lastRenderedPageBreak/>
        <w:drawing>
          <wp:inline distT="0" distB="0" distL="0" distR="0">
            <wp:extent cx="5935980" cy="30327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28" w:rsidRDefault="003C0E28" w:rsidP="003C0E28">
      <w:pPr>
        <w:pStyle w:val="ListParagraph"/>
        <w:numPr>
          <w:ilvl w:val="0"/>
          <w:numId w:val="2"/>
        </w:numPr>
      </w:pPr>
      <w:r>
        <w:t>End Lab</w:t>
      </w:r>
    </w:p>
    <w:p w:rsidR="00DC1AC7" w:rsidRDefault="00DC1AC7" w:rsidP="00DC1AC7"/>
    <w:p w:rsidR="00DC1AC7" w:rsidRDefault="00DC1AC7" w:rsidP="00DC1AC7">
      <w:r>
        <w:t>Conclusion</w:t>
      </w:r>
    </w:p>
    <w:p w:rsidR="00DC1AC7" w:rsidRDefault="00DC1AC7" w:rsidP="00DC1AC7">
      <w:r>
        <w:t>We learned how to</w:t>
      </w:r>
    </w:p>
    <w:p w:rsidR="00DC1AC7" w:rsidRDefault="00DC1AC7" w:rsidP="00DC1AC7">
      <w:pPr>
        <w:pStyle w:val="ListParagraph"/>
        <w:numPr>
          <w:ilvl w:val="0"/>
          <w:numId w:val="3"/>
        </w:numPr>
      </w:pPr>
      <w:r>
        <w:t>Create a S3 bucket</w:t>
      </w:r>
    </w:p>
    <w:p w:rsidR="00DC1AC7" w:rsidRDefault="00DC1AC7" w:rsidP="00DC1AC7">
      <w:pPr>
        <w:pStyle w:val="ListParagraph"/>
        <w:numPr>
          <w:ilvl w:val="0"/>
          <w:numId w:val="3"/>
        </w:numPr>
      </w:pPr>
      <w:r>
        <w:t>Add an S3 object in the S3 bucket</w:t>
      </w:r>
    </w:p>
    <w:p w:rsidR="00DC1AC7" w:rsidRDefault="00DC1AC7" w:rsidP="00DC1AC7">
      <w:pPr>
        <w:pStyle w:val="ListParagraph"/>
        <w:numPr>
          <w:ilvl w:val="0"/>
          <w:numId w:val="3"/>
        </w:numPr>
      </w:pPr>
      <w:r>
        <w:t>Manage access permission of the object</w:t>
      </w:r>
    </w:p>
    <w:p w:rsidR="00DC1AC7" w:rsidRDefault="00DC1AC7" w:rsidP="00DC1AC7">
      <w:pPr>
        <w:pStyle w:val="ListParagraph"/>
        <w:numPr>
          <w:ilvl w:val="0"/>
          <w:numId w:val="3"/>
        </w:numPr>
      </w:pPr>
      <w:r>
        <w:t>Create a bucket Policy</w:t>
      </w:r>
    </w:p>
    <w:p w:rsidR="00DC1AC7" w:rsidRDefault="00DC1AC7" w:rsidP="00DC1AC7">
      <w:pPr>
        <w:pStyle w:val="ListParagraph"/>
        <w:numPr>
          <w:ilvl w:val="0"/>
          <w:numId w:val="3"/>
        </w:numPr>
      </w:pPr>
      <w:r>
        <w:t>Use bucket versioning</w:t>
      </w:r>
    </w:p>
    <w:p w:rsidR="00DC1AC7" w:rsidRDefault="00DC1AC7" w:rsidP="00DC1AC7"/>
    <w:p w:rsidR="00DC1AC7" w:rsidRDefault="00A82AE2" w:rsidP="00DC1AC7">
      <w:r>
        <w:t>Total Time: 1 Hour 15</w:t>
      </w:r>
      <w:bookmarkStart w:id="0" w:name="_GoBack"/>
      <w:bookmarkEnd w:id="0"/>
      <w:r w:rsidR="00DC1AC7">
        <w:t xml:space="preserve"> min</w:t>
      </w:r>
    </w:p>
    <w:sectPr w:rsidR="00DC1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0E0A71"/>
    <w:multiLevelType w:val="hybridMultilevel"/>
    <w:tmpl w:val="60E0E3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896826"/>
    <w:multiLevelType w:val="hybridMultilevel"/>
    <w:tmpl w:val="797C22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804DB6"/>
    <w:multiLevelType w:val="hybridMultilevel"/>
    <w:tmpl w:val="0B12F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A94"/>
    <w:rsid w:val="003C0E28"/>
    <w:rsid w:val="0086247D"/>
    <w:rsid w:val="00951A94"/>
    <w:rsid w:val="00A82AE2"/>
    <w:rsid w:val="00BF7EBD"/>
    <w:rsid w:val="00DC1AC7"/>
    <w:rsid w:val="00DD2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CE6D18-2E0C-483F-8A27-576B71135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341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George Washington University</Company>
  <LinksUpToDate>false</LinksUpToDate>
  <CharactersWithSpaces>2284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Rathod, Ketansinh Randhirsinh</dc:creator>
  <cp:keywords/>
  <dc:description/>
  <cp:lastModifiedBy>Rathod, Ketansinh Randhirsinh</cp:lastModifiedBy>
  <cp:revision>3</cp:revision>
  <dcterms:created xsi:type="dcterms:W3CDTF">2018-10-27T20:21:00Z</dcterms:created>
  <dcterms:modified xsi:type="dcterms:W3CDTF">2018-10-27T21:15:00Z</dcterms:modified>
</cp:coreProperties>
</file>